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2606" w14:textId="77777777" w:rsidR="00163EA1" w:rsidRDefault="00163EA1" w:rsidP="00163EA1">
      <w:pPr>
        <w:spacing w:after="0"/>
        <w:jc w:val="center"/>
        <w:rPr>
          <w:b/>
          <w:sz w:val="32"/>
        </w:rPr>
      </w:pPr>
    </w:p>
    <w:p w14:paraId="786C43A9" w14:textId="77777777" w:rsidR="00163EA1" w:rsidRPr="00163EA1" w:rsidRDefault="00163EA1" w:rsidP="00163EA1">
      <w:pPr>
        <w:spacing w:after="0"/>
        <w:jc w:val="center"/>
        <w:rPr>
          <w:rFonts w:ascii="Museo Sans 900" w:hAnsi="Museo Sans 900"/>
          <w:b/>
          <w:sz w:val="32"/>
        </w:rPr>
      </w:pPr>
    </w:p>
    <w:p w14:paraId="59E597EB" w14:textId="3C19895B" w:rsidR="00163EA1" w:rsidRPr="00163EA1" w:rsidRDefault="00163EA1" w:rsidP="00163EA1">
      <w:pPr>
        <w:spacing w:after="0"/>
        <w:jc w:val="center"/>
        <w:rPr>
          <w:rFonts w:ascii="Museo Sans 900" w:hAnsi="Museo Sans 900"/>
          <w:b/>
          <w:color w:val="0054A4"/>
          <w:sz w:val="32"/>
        </w:rPr>
      </w:pPr>
      <w:r w:rsidRPr="00163EA1">
        <w:rPr>
          <w:rFonts w:ascii="Museo Sans 900" w:hAnsi="Museo Sans 900"/>
          <w:b/>
          <w:color w:val="0054A4"/>
          <w:sz w:val="32"/>
        </w:rPr>
        <w:t xml:space="preserve">Global Seafood Alliance – </w:t>
      </w:r>
      <w:r w:rsidR="003E3DCF">
        <w:rPr>
          <w:rFonts w:ascii="Museo Sans 900" w:hAnsi="Museo Sans 900"/>
          <w:b/>
          <w:color w:val="0054A4"/>
          <w:sz w:val="32"/>
        </w:rPr>
        <w:t>Responsible Fishing Vessel Standard</w:t>
      </w:r>
    </w:p>
    <w:p w14:paraId="58020071" w14:textId="7A0DED76" w:rsidR="00163EA1" w:rsidRPr="00163EA1" w:rsidRDefault="00163EA1" w:rsidP="00163EA1">
      <w:pPr>
        <w:spacing w:after="0"/>
        <w:jc w:val="center"/>
        <w:rPr>
          <w:rFonts w:ascii="Museo Sans 900" w:hAnsi="Museo Sans 900"/>
          <w:b/>
          <w:color w:val="0054A4"/>
          <w:sz w:val="32"/>
        </w:rPr>
      </w:pPr>
      <w:r w:rsidRPr="00163EA1">
        <w:rPr>
          <w:rFonts w:ascii="Museo Sans 900" w:hAnsi="Museo Sans 900"/>
          <w:b/>
          <w:color w:val="0054A4"/>
          <w:sz w:val="32"/>
        </w:rPr>
        <w:t xml:space="preserve"> Issue 2.</w:t>
      </w:r>
      <w:r w:rsidR="00AB7CE6">
        <w:rPr>
          <w:rFonts w:ascii="Museo Sans 900" w:hAnsi="Museo Sans 900"/>
          <w:b/>
          <w:color w:val="0054A4"/>
          <w:sz w:val="32"/>
        </w:rPr>
        <w:t>1</w:t>
      </w:r>
      <w:r w:rsidRPr="00163EA1">
        <w:rPr>
          <w:rFonts w:ascii="Museo Sans 900" w:hAnsi="Museo Sans 900"/>
          <w:b/>
          <w:color w:val="0054A4"/>
          <w:sz w:val="32"/>
        </w:rPr>
        <w:t xml:space="preserve"> - Public Comment Form</w:t>
      </w:r>
    </w:p>
    <w:p w14:paraId="5FD7C25F" w14:textId="77777777" w:rsidR="00163EA1" w:rsidRDefault="00163EA1" w:rsidP="00163EA1">
      <w:pPr>
        <w:spacing w:after="0"/>
        <w:jc w:val="center"/>
        <w:rPr>
          <w:b/>
          <w:sz w:val="32"/>
        </w:rPr>
      </w:pPr>
    </w:p>
    <w:p w14:paraId="73488FC0" w14:textId="7EDE3DC7" w:rsidR="00163EA1" w:rsidRPr="00163EA1" w:rsidRDefault="65F02F89" w:rsidP="65F02F89">
      <w:pPr>
        <w:spacing w:after="0"/>
        <w:jc w:val="center"/>
        <w:rPr>
          <w:rFonts w:ascii="Roboto" w:hAnsi="Roboto"/>
          <w:i/>
          <w:iCs/>
          <w:sz w:val="20"/>
          <w:szCs w:val="20"/>
        </w:rPr>
      </w:pPr>
      <w:r w:rsidRPr="65F02F89">
        <w:rPr>
          <w:rFonts w:ascii="Roboto" w:hAnsi="Roboto"/>
          <w:i/>
          <w:iCs/>
          <w:sz w:val="20"/>
          <w:szCs w:val="20"/>
        </w:rPr>
        <w:t xml:space="preserve">Instructions: Please complete this form and email to </w:t>
      </w:r>
      <w:hyperlink r:id="rId6">
        <w:r w:rsidRPr="65F02F89">
          <w:rPr>
            <w:rStyle w:val="Hyperlink"/>
            <w:rFonts w:ascii="Roboto" w:hAnsi="Roboto"/>
            <w:i/>
            <w:iCs/>
            <w:sz w:val="20"/>
            <w:szCs w:val="20"/>
          </w:rPr>
          <w:t>dan.lee@globalseafood.org</w:t>
        </w:r>
      </w:hyperlink>
      <w:r w:rsidRPr="65F02F89">
        <w:rPr>
          <w:rStyle w:val="Hyperlink"/>
          <w:rFonts w:ascii="Roboto" w:hAnsi="Roboto"/>
          <w:i/>
          <w:iCs/>
          <w:sz w:val="20"/>
          <w:szCs w:val="20"/>
        </w:rPr>
        <w:t>; programintegrity@globalseafood.org</w:t>
      </w:r>
    </w:p>
    <w:p w14:paraId="41BF9F67" w14:textId="77777777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</w:p>
    <w:p w14:paraId="6F53068F" w14:textId="54E4E22C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Name:</w:t>
      </w:r>
    </w:p>
    <w:p w14:paraId="5F2F9B7A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Company/Organization:</w:t>
      </w:r>
    </w:p>
    <w:p w14:paraId="406C7727" w14:textId="026BE430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Date:</w:t>
      </w:r>
    </w:p>
    <w:p w14:paraId="1C23F939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</w:p>
    <w:p w14:paraId="2B1CC252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Clause Comments</w:t>
      </w:r>
    </w:p>
    <w:p w14:paraId="095789A0" w14:textId="56832992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comment on specific clauses. Please add additional rows if needed.</w:t>
      </w:r>
    </w:p>
    <w:p w14:paraId="00DEAFC4" w14:textId="7A09B0FD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</w:p>
    <w:tbl>
      <w:tblPr>
        <w:tblStyle w:val="TableGrid1"/>
        <w:tblW w:w="9360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440"/>
        <w:gridCol w:w="4320"/>
        <w:gridCol w:w="3600"/>
      </w:tblGrid>
      <w:tr w:rsidR="00163EA1" w14:paraId="26243868" w14:textId="77777777" w:rsidTr="00163EA1">
        <w:trPr>
          <w:trHeight w:val="71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0054A4"/>
              <w:right w:val="nil"/>
            </w:tcBorders>
            <w:shd w:val="clear" w:color="auto" w:fill="E7E6E6" w:themeFill="background2"/>
            <w:vAlign w:val="center"/>
          </w:tcPr>
          <w:p w14:paraId="4E4399CE" w14:textId="013D261F" w:rsidR="00163EA1" w:rsidRPr="00163EA1" w:rsidRDefault="00163EA1" w:rsidP="00A91E67">
            <w:pPr>
              <w:pStyle w:val="TableHeaderWhite"/>
              <w:rPr>
                <w:rFonts w:ascii="Museo Sans 900" w:hAnsi="Museo Sans 900"/>
              </w:rPr>
            </w:pPr>
            <w:r w:rsidRPr="00163EA1">
              <w:rPr>
                <w:rFonts w:ascii="Museo Sans 900" w:hAnsi="Museo Sans 900"/>
                <w:color w:val="0054A4"/>
                <w:sz w:val="24"/>
                <w:szCs w:val="24"/>
              </w:rPr>
              <w:t>Public Comment Feedback</w:t>
            </w:r>
          </w:p>
        </w:tc>
      </w:tr>
      <w:tr w:rsidR="00163EA1" w14:paraId="70DAEEA9" w14:textId="77777777" w:rsidTr="00163EA1">
        <w:trPr>
          <w:trHeight w:val="549"/>
        </w:trPr>
        <w:tc>
          <w:tcPr>
            <w:tcW w:w="144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57BD3"/>
            <w:vAlign w:val="center"/>
          </w:tcPr>
          <w:p w14:paraId="5694C3A6" w14:textId="7AFD1160" w:rsidR="00163EA1" w:rsidRPr="00163EA1" w:rsidRDefault="00163EA1" w:rsidP="00163EA1">
            <w:pPr>
              <w:pStyle w:val="TableHeaderWhite"/>
              <w:jc w:val="center"/>
              <w:rPr>
                <w:rStyle w:val="Strong"/>
                <w:b/>
                <w:bCs/>
              </w:rPr>
            </w:pPr>
            <w:r>
              <w:t>Clause Number</w:t>
            </w:r>
          </w:p>
        </w:tc>
        <w:tc>
          <w:tcPr>
            <w:tcW w:w="43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57BD3"/>
            <w:vAlign w:val="center"/>
          </w:tcPr>
          <w:p w14:paraId="2422974A" w14:textId="318FD646" w:rsidR="00163EA1" w:rsidRPr="00163EA1" w:rsidRDefault="00163EA1" w:rsidP="00163EA1">
            <w:pPr>
              <w:pStyle w:val="TableHeaderWhite"/>
              <w:jc w:val="center"/>
            </w:pPr>
            <w:r>
              <w:t>Comment</w:t>
            </w:r>
          </w:p>
        </w:tc>
        <w:tc>
          <w:tcPr>
            <w:tcW w:w="36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57BD3"/>
            <w:vAlign w:val="center"/>
          </w:tcPr>
          <w:p w14:paraId="5E12BF82" w14:textId="71A315D6" w:rsidR="00163EA1" w:rsidRPr="00163EA1" w:rsidRDefault="00163EA1" w:rsidP="00163EA1">
            <w:pPr>
              <w:pStyle w:val="TableHeaderWhite"/>
              <w:jc w:val="center"/>
            </w:pPr>
            <w:r>
              <w:t>Proposed Change</w:t>
            </w:r>
          </w:p>
        </w:tc>
      </w:tr>
      <w:tr w:rsidR="00163EA1" w14:paraId="5DCC36C7" w14:textId="77777777" w:rsidTr="00163EA1">
        <w:trPr>
          <w:trHeight w:val="589"/>
        </w:trPr>
        <w:tc>
          <w:tcPr>
            <w:tcW w:w="144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A02B166" w14:textId="001DBC84" w:rsidR="00163EA1" w:rsidRDefault="00163EA1" w:rsidP="00A91E6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5C4E06" w14:textId="0FD5B47A" w:rsidR="00163EA1" w:rsidRDefault="00163EA1" w:rsidP="00A91E67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42A3052" w14:textId="1479705A" w:rsidR="00163EA1" w:rsidRDefault="00163EA1" w:rsidP="00A91E67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14:paraId="679E822C" w14:textId="77777777" w:rsidTr="00163EA1">
        <w:trPr>
          <w:trHeight w:val="547"/>
        </w:trPr>
        <w:tc>
          <w:tcPr>
            <w:tcW w:w="144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E5E4E66" w14:textId="66E52D1A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2F2A4A8" w14:textId="24A8482A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1A36F6A" w14:textId="11D7F395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14:paraId="3A9AAC63" w14:textId="77777777" w:rsidTr="00163EA1">
        <w:trPr>
          <w:trHeight w:val="547"/>
        </w:trPr>
        <w:tc>
          <w:tcPr>
            <w:tcW w:w="144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6F4B1F8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45C44B8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2C52793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  <w:tr w:rsidR="00EE5074" w14:paraId="7FB60C14" w14:textId="77777777" w:rsidTr="00163EA1">
        <w:trPr>
          <w:trHeight w:val="505"/>
        </w:trPr>
        <w:tc>
          <w:tcPr>
            <w:tcW w:w="144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388DEB1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43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D3FCD9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  <w:tc>
          <w:tcPr>
            <w:tcW w:w="360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397F4CA" w14:textId="77777777" w:rsidR="00EE5074" w:rsidRDefault="00EE5074" w:rsidP="00EE5074">
            <w:pPr>
              <w:spacing w:line="276" w:lineRule="auto"/>
              <w:rPr>
                <w:color w:val="3B3838" w:themeColor="background2" w:themeShade="40"/>
              </w:rPr>
            </w:pPr>
          </w:p>
        </w:tc>
      </w:tr>
    </w:tbl>
    <w:p w14:paraId="212853D5" w14:textId="77777777" w:rsidR="00163EA1" w:rsidRPr="00163EA1" w:rsidRDefault="00163EA1" w:rsidP="00163EA1">
      <w:pPr>
        <w:rPr>
          <w:rFonts w:ascii="Roboto" w:hAnsi="Roboto"/>
          <w:sz w:val="20"/>
          <w:szCs w:val="20"/>
        </w:rPr>
      </w:pPr>
    </w:p>
    <w:p w14:paraId="2324D90A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General Comments</w:t>
      </w:r>
    </w:p>
    <w:p w14:paraId="57A7131F" w14:textId="77777777" w:rsidR="00163EA1" w:rsidRP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make any additional comments:</w:t>
      </w:r>
    </w:p>
    <w:p w14:paraId="3FFE1D29" w14:textId="77777777" w:rsidR="00E723D5" w:rsidRPr="00163EA1" w:rsidRDefault="00E723D5">
      <w:pPr>
        <w:rPr>
          <w:rFonts w:ascii="Roboto" w:hAnsi="Roboto"/>
          <w:sz w:val="20"/>
          <w:szCs w:val="20"/>
        </w:rPr>
      </w:pPr>
    </w:p>
    <w:sectPr w:rsidR="00E723D5" w:rsidRPr="00163E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BD74" w14:textId="77777777" w:rsidR="007E5AA4" w:rsidRDefault="007E5AA4" w:rsidP="00163EA1">
      <w:pPr>
        <w:spacing w:after="0" w:line="240" w:lineRule="auto"/>
      </w:pPr>
      <w:r>
        <w:separator/>
      </w:r>
    </w:p>
  </w:endnote>
  <w:endnote w:type="continuationSeparator" w:id="0">
    <w:p w14:paraId="64E18C5E" w14:textId="77777777" w:rsidR="007E5AA4" w:rsidRDefault="007E5AA4" w:rsidP="0016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209C" w14:textId="77777777" w:rsidR="007E5AA4" w:rsidRDefault="007E5AA4" w:rsidP="00163EA1">
      <w:pPr>
        <w:spacing w:after="0" w:line="240" w:lineRule="auto"/>
      </w:pPr>
      <w:r>
        <w:separator/>
      </w:r>
    </w:p>
  </w:footnote>
  <w:footnote w:type="continuationSeparator" w:id="0">
    <w:p w14:paraId="7B10C96A" w14:textId="77777777" w:rsidR="007E5AA4" w:rsidRDefault="007E5AA4" w:rsidP="0016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12E8" w14:textId="16284535" w:rsidR="00163EA1" w:rsidRDefault="00163EA1">
    <w:pPr>
      <w:pStyle w:val="Header"/>
    </w:pPr>
    <w:r>
      <w:rPr>
        <w:noProof/>
      </w:rPr>
      <w:drawing>
        <wp:inline distT="0" distB="0" distL="0" distR="0" wp14:anchorId="21F3D1E8" wp14:editId="29F10100">
          <wp:extent cx="1247775" cy="557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45" cy="56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1"/>
    <w:rsid w:val="00163EA1"/>
    <w:rsid w:val="00287790"/>
    <w:rsid w:val="003E3DCF"/>
    <w:rsid w:val="00547F69"/>
    <w:rsid w:val="005F2A60"/>
    <w:rsid w:val="006A391D"/>
    <w:rsid w:val="006C79DD"/>
    <w:rsid w:val="007E5AA4"/>
    <w:rsid w:val="00A23245"/>
    <w:rsid w:val="00AB7CE6"/>
    <w:rsid w:val="00E723D5"/>
    <w:rsid w:val="00EE5074"/>
    <w:rsid w:val="00F47B27"/>
    <w:rsid w:val="65F0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5E7"/>
  <w15:chartTrackingRefBased/>
  <w15:docId w15:val="{08407958-09C6-4905-995A-0FF5B70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1"/>
  </w:style>
  <w:style w:type="paragraph" w:styleId="Footer">
    <w:name w:val="footer"/>
    <w:basedOn w:val="Normal"/>
    <w:link w:val="Foot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1"/>
  </w:style>
  <w:style w:type="table" w:customStyle="1" w:styleId="TableGrid1">
    <w:name w:val="Table Grid1"/>
    <w:basedOn w:val="TableNormal"/>
    <w:next w:val="TableGrid"/>
    <w:uiPriority w:val="39"/>
    <w:rsid w:val="00163E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3EA1"/>
    <w:rPr>
      <w:b/>
      <w:bCs/>
    </w:rPr>
  </w:style>
  <w:style w:type="paragraph" w:customStyle="1" w:styleId="TableHeaderWhite">
    <w:name w:val="Table Header White"/>
    <w:basedOn w:val="Normal"/>
    <w:rsid w:val="00163EA1"/>
    <w:pPr>
      <w:spacing w:after="0" w:line="276" w:lineRule="auto"/>
    </w:pPr>
    <w:rPr>
      <w:rFonts w:ascii="Museo Sans 700" w:hAnsi="Museo Sans 700" w:cs="Times New Roman (Body CS)"/>
      <w:b/>
      <w:bCs/>
      <w:color w:val="FFFFFF" w:themeColor="background1"/>
      <w:kern w:val="20"/>
      <w:sz w:val="20"/>
      <w:szCs w:val="20"/>
    </w:rPr>
  </w:style>
  <w:style w:type="paragraph" w:customStyle="1" w:styleId="TableTitle">
    <w:name w:val="Table Title"/>
    <w:basedOn w:val="Normal"/>
    <w:rsid w:val="00163EA1"/>
    <w:pPr>
      <w:spacing w:after="0" w:line="276" w:lineRule="auto"/>
    </w:pPr>
    <w:rPr>
      <w:rFonts w:ascii="Museo Sans 900" w:hAnsi="Museo Sans 900" w:cs="Times New Roman (Body CS)"/>
      <w:color w:val="FFC000" w:themeColor="accent4"/>
      <w:kern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.lee@globalseafoo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Yunker</dc:creator>
  <cp:keywords/>
  <dc:description/>
  <cp:lastModifiedBy>David Yunker</cp:lastModifiedBy>
  <cp:revision>4</cp:revision>
  <dcterms:created xsi:type="dcterms:W3CDTF">2022-02-10T15:45:00Z</dcterms:created>
  <dcterms:modified xsi:type="dcterms:W3CDTF">2022-09-30T11:58:00Z</dcterms:modified>
</cp:coreProperties>
</file>